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13" w:rsidRPr="0016727C" w:rsidRDefault="00F14F58" w:rsidP="001203AB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>เดือนที่กำหนดส่งงาน</w:t>
      </w:r>
      <w:r w:rsidRPr="0016727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>เดือนพฤศจิกายน ๒๕</w:t>
      </w:r>
      <w:r w:rsidR="00FC660D" w:rsidRPr="0016727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27886" w:rsidRPr="0016727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6727C">
        <w:rPr>
          <w:rFonts w:ascii="TH SarabunIT๙" w:hAnsi="TH SarabunIT๙" w:cs="TH SarabunIT๙"/>
          <w:sz w:val="32"/>
          <w:szCs w:val="32"/>
          <w:cs/>
        </w:rPr>
        <w:tab/>
      </w:r>
      <w:r w:rsidRPr="0016727C">
        <w:rPr>
          <w:rFonts w:ascii="TH SarabunIT๙" w:hAnsi="TH SarabunIT๙" w:cs="TH SarabunIT๙" w:hint="cs"/>
          <w:sz w:val="32"/>
          <w:szCs w:val="32"/>
          <w:cs/>
        </w:rPr>
        <w:tab/>
      </w:r>
      <w:r w:rsidRPr="0016727C">
        <w:rPr>
          <w:rFonts w:ascii="TH SarabunIT๙" w:hAnsi="TH SarabunIT๙" w:cs="TH SarabunIT๙" w:hint="cs"/>
          <w:sz w:val="32"/>
          <w:szCs w:val="32"/>
          <w:cs/>
        </w:rPr>
        <w:tab/>
      </w:r>
      <w:r w:rsidRPr="0016727C">
        <w:rPr>
          <w:rFonts w:ascii="TH SarabunIT๙" w:hAnsi="TH SarabunIT๙" w:cs="TH SarabunIT๙" w:hint="cs"/>
          <w:sz w:val="32"/>
          <w:szCs w:val="32"/>
          <w:cs/>
        </w:rPr>
        <w:tab/>
      </w:r>
      <w:r w:rsidRPr="0016727C">
        <w:rPr>
          <w:rFonts w:ascii="TH SarabunIT๙" w:hAnsi="TH SarabunIT๙" w:cs="TH SarabunIT๙" w:hint="cs"/>
          <w:sz w:val="32"/>
          <w:szCs w:val="32"/>
          <w:cs/>
        </w:rPr>
        <w:tab/>
      </w:r>
      <w:r w:rsidRPr="0016727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1203AB" w:rsidRPr="0016727C">
        <w:rPr>
          <w:rFonts w:ascii="TH SarabunIT๙" w:hAnsi="TH SarabunIT๙" w:cs="TH SarabunIT๙"/>
          <w:sz w:val="32"/>
          <w:szCs w:val="32"/>
        </w:rPr>
        <w:t>FR – AQG – 13</w:t>
      </w:r>
    </w:p>
    <w:p w:rsidR="000E5E13" w:rsidRPr="0016727C" w:rsidRDefault="000E5E13" w:rsidP="000E5E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แบบรายงานผลการดำเนินงานโครงการ</w:t>
      </w:r>
    </w:p>
    <w:p w:rsidR="000E5E13" w:rsidRPr="0016727C" w:rsidRDefault="00560968" w:rsidP="000E5E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๒๕6</w:t>
      </w:r>
      <w:r w:rsidR="00927886" w:rsidRPr="0016727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0E5E13" w:rsidRPr="0016727C" w:rsidRDefault="000E5E13" w:rsidP="000E5E13">
      <w:pPr>
        <w:pStyle w:val="a9"/>
        <w:numPr>
          <w:ilvl w:val="0"/>
          <w:numId w:val="9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="004D7068" w:rsidRPr="0016727C">
        <w:rPr>
          <w:rFonts w:ascii="TH SarabunIT๙" w:eastAsia="Angsana New" w:hAnsi="TH SarabunIT๙" w:cs="TH SarabunIT๙" w:hint="cs"/>
          <w:sz w:val="28"/>
          <w:szCs w:val="32"/>
          <w:u w:val="single"/>
          <w:cs/>
        </w:rPr>
        <w:t>โครงการประชุมเชิงปฏิบัติการจัดทำแผนปฏิบัติการ ประจำปีงบประมาณ 256</w:t>
      </w:r>
      <w:r w:rsidR="00927886" w:rsidRPr="0016727C">
        <w:rPr>
          <w:rFonts w:ascii="TH SarabunIT๙" w:eastAsia="Angsana New" w:hAnsi="TH SarabunIT๙" w:cs="TH SarabunIT๙" w:hint="cs"/>
          <w:sz w:val="28"/>
          <w:szCs w:val="32"/>
          <w:u w:val="single"/>
          <w:cs/>
        </w:rPr>
        <w:t>2</w:t>
      </w:r>
    </w:p>
    <w:p w:rsidR="004D7068" w:rsidRPr="0016727C" w:rsidRDefault="000E5E13" w:rsidP="004D7068">
      <w:pPr>
        <w:pStyle w:val="a9"/>
        <w:numPr>
          <w:ilvl w:val="0"/>
          <w:numId w:val="9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ชื่อผู้รับผิดชอบโครงการ</w:t>
      </w:r>
      <w:r w:rsidR="004D7068" w:rsidRPr="0016727C">
        <w:rPr>
          <w:rFonts w:ascii="TH SarabunIT๙" w:hAnsi="TH SarabunIT๙" w:cs="TH SarabunIT๙" w:hint="cs"/>
          <w:sz w:val="32"/>
          <w:szCs w:val="32"/>
          <w:cs/>
        </w:rPr>
        <w:tab/>
      </w:r>
      <w:r w:rsidR="004D7068" w:rsidRPr="0016727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นางสาวสุภารัตน์   พรมคณะ ตำแหน่งนักวิเคราะห์นโยบายและแผน </w:t>
      </w:r>
    </w:p>
    <w:p w:rsidR="004D7068" w:rsidRPr="0016727C" w:rsidRDefault="004D7068" w:rsidP="004D7068">
      <w:pPr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727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โทร 095-029-1495 </w:t>
      </w:r>
      <w:r w:rsidRPr="0016727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E-mail : suparat.br@gmail.com</w:t>
      </w:r>
    </w:p>
    <w:p w:rsidR="000E5E13" w:rsidRPr="0016727C" w:rsidRDefault="000E5E13" w:rsidP="004D70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672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วัน/เดือน/ปีที่จัดทำโครงการ</w:t>
      </w:r>
      <w:r w:rsidRPr="001672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59D" w:rsidRPr="0016727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16727C" w:rsidRPr="0016727C">
        <w:rPr>
          <w:rFonts w:ascii="TH SarabunIT๙" w:hAnsi="TH SarabunIT๙" w:cs="TH SarabunIT๙" w:hint="cs"/>
          <w:sz w:val="32"/>
          <w:szCs w:val="32"/>
          <w:u w:val="single"/>
          <w:cs/>
        </w:rPr>
        <w:t>25 สิงหาคม</w:t>
      </w:r>
      <w:r w:rsidRPr="0016727C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๒๕</w:t>
      </w:r>
      <w:r w:rsidR="0016727C" w:rsidRPr="0016727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60 </w:t>
      </w: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>วัน/เดือน/ปี ที่สิ้นสุดโครงการ</w:t>
      </w:r>
      <w:r w:rsidR="0095659D" w:rsidRPr="0016727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16727C" w:rsidRPr="0016727C">
        <w:rPr>
          <w:rFonts w:ascii="TH SarabunIT๙" w:hAnsi="TH SarabunIT๙" w:cs="TH SarabunIT๙" w:hint="cs"/>
          <w:sz w:val="32"/>
          <w:szCs w:val="32"/>
          <w:u w:val="single"/>
          <w:cs/>
        </w:rPr>
        <w:t>26 สิงหาคม 2560</w:t>
      </w:r>
    </w:p>
    <w:p w:rsidR="000E5E13" w:rsidRPr="0016727C" w:rsidRDefault="000E5E13" w:rsidP="000E5E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>4. ตัวชี้วัดโครงการ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34"/>
        <w:gridCol w:w="851"/>
        <w:gridCol w:w="708"/>
        <w:gridCol w:w="992"/>
      </w:tblGrid>
      <w:tr w:rsidR="0016727C" w:rsidRPr="0016727C" w:rsidTr="00701BD8">
        <w:tc>
          <w:tcPr>
            <w:tcW w:w="6629" w:type="dxa"/>
            <w:vMerge w:val="restart"/>
            <w:shd w:val="clear" w:color="auto" w:fill="auto"/>
            <w:vAlign w:val="center"/>
          </w:tcPr>
          <w:p w:rsidR="000E5E13" w:rsidRPr="0016727C" w:rsidRDefault="000E5E13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5E13" w:rsidRPr="0016727C" w:rsidRDefault="000E5E13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51" w:type="dxa"/>
            <w:vMerge w:val="restart"/>
            <w:vAlign w:val="center"/>
          </w:tcPr>
          <w:p w:rsidR="000E5E13" w:rsidRPr="0016727C" w:rsidRDefault="000E5E13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700" w:type="dxa"/>
            <w:gridSpan w:val="2"/>
            <w:vAlign w:val="center"/>
          </w:tcPr>
          <w:p w:rsidR="000E5E13" w:rsidRPr="0016727C" w:rsidRDefault="000E5E13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  <w:tr w:rsidR="0016727C" w:rsidRPr="0016727C" w:rsidTr="00701BD8">
        <w:tc>
          <w:tcPr>
            <w:tcW w:w="6629" w:type="dxa"/>
            <w:vMerge/>
            <w:shd w:val="clear" w:color="auto" w:fill="auto"/>
            <w:vAlign w:val="center"/>
          </w:tcPr>
          <w:p w:rsidR="000E5E13" w:rsidRPr="0016727C" w:rsidRDefault="000E5E13" w:rsidP="00F15433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5E13" w:rsidRPr="0016727C" w:rsidRDefault="000E5E13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0E5E13" w:rsidRPr="0016727C" w:rsidRDefault="000E5E13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E5E13" w:rsidRPr="0016727C" w:rsidRDefault="000E5E13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0E5E13" w:rsidRPr="0016727C" w:rsidRDefault="000E5E13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  <w:tr w:rsidR="0016727C" w:rsidRPr="0016727C" w:rsidTr="00701BD8">
        <w:trPr>
          <w:trHeight w:val="445"/>
        </w:trPr>
        <w:tc>
          <w:tcPr>
            <w:tcW w:w="6629" w:type="dxa"/>
            <w:shd w:val="clear" w:color="auto" w:fill="auto"/>
          </w:tcPr>
          <w:p w:rsidR="000E5E13" w:rsidRPr="0016727C" w:rsidRDefault="001203AB" w:rsidP="001203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1.ร้อยละของบุคลากรกลุ่มเป้าหมายเข้าร่วม ประชุมจัดทำแผน</w:t>
            </w:r>
          </w:p>
        </w:tc>
        <w:tc>
          <w:tcPr>
            <w:tcW w:w="1134" w:type="dxa"/>
            <w:shd w:val="clear" w:color="auto" w:fill="auto"/>
          </w:tcPr>
          <w:p w:rsidR="000E5E13" w:rsidRPr="0016727C" w:rsidRDefault="003B05CE" w:rsidP="003B05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/>
                <w:sz w:val="32"/>
                <w:szCs w:val="32"/>
              </w:rPr>
              <w:t>&gt;80%</w:t>
            </w:r>
          </w:p>
        </w:tc>
        <w:tc>
          <w:tcPr>
            <w:tcW w:w="851" w:type="dxa"/>
          </w:tcPr>
          <w:p w:rsidR="000E5E13" w:rsidRPr="0016727C" w:rsidRDefault="0095659D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B970A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970A4" w:rsidRPr="0016727C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0E5E13" w:rsidRPr="0016727C" w:rsidRDefault="0095659D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0E5E13" w:rsidRPr="0016727C" w:rsidRDefault="000E5E13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727C" w:rsidRPr="0016727C" w:rsidTr="00701BD8">
        <w:tc>
          <w:tcPr>
            <w:tcW w:w="6629" w:type="dxa"/>
            <w:shd w:val="clear" w:color="auto" w:fill="auto"/>
          </w:tcPr>
          <w:p w:rsidR="000E5E13" w:rsidRPr="0016727C" w:rsidRDefault="001203AB" w:rsidP="001203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2.ร้อยละของแผนปฏิบัติการในแต่ละหน่วยงานในโรงพยาบาลสุ</w:t>
            </w:r>
            <w:proofErr w:type="spellStart"/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ไหง</w:t>
            </w:r>
            <w:proofErr w:type="spellEnd"/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โก-ลก</w:t>
            </w:r>
          </w:p>
        </w:tc>
        <w:tc>
          <w:tcPr>
            <w:tcW w:w="1134" w:type="dxa"/>
            <w:shd w:val="clear" w:color="auto" w:fill="auto"/>
          </w:tcPr>
          <w:p w:rsidR="000E5E13" w:rsidRPr="0016727C" w:rsidRDefault="003B05CE" w:rsidP="003B05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7C">
              <w:rPr>
                <w:rFonts w:ascii="TH SarabunIT๙" w:hAnsi="TH SarabunIT๙" w:cs="TH SarabunIT๙"/>
                <w:sz w:val="32"/>
                <w:szCs w:val="32"/>
              </w:rPr>
              <w:t>&gt;80 %</w:t>
            </w:r>
          </w:p>
        </w:tc>
        <w:tc>
          <w:tcPr>
            <w:tcW w:w="851" w:type="dxa"/>
          </w:tcPr>
          <w:p w:rsidR="000E5E13" w:rsidRPr="0016727C" w:rsidRDefault="00701BD8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61.53</w:t>
            </w:r>
          </w:p>
        </w:tc>
        <w:tc>
          <w:tcPr>
            <w:tcW w:w="708" w:type="dxa"/>
          </w:tcPr>
          <w:p w:rsidR="000E5E13" w:rsidRPr="0016727C" w:rsidRDefault="000E5E13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E5E13" w:rsidRPr="0016727C" w:rsidRDefault="00701BD8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16727C" w:rsidRPr="0016727C" w:rsidTr="00701BD8">
        <w:tc>
          <w:tcPr>
            <w:tcW w:w="6629" w:type="dxa"/>
            <w:shd w:val="clear" w:color="auto" w:fill="auto"/>
          </w:tcPr>
          <w:p w:rsidR="000E5E13" w:rsidRPr="0016727C" w:rsidRDefault="003B05CE" w:rsidP="003B05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7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รพ.และเครือข่ายจัดทำแผนยุทธศาสตร์ประจำปี 2560 ได้สำเร็จตามเป้าหมาย</w:t>
            </w:r>
          </w:p>
        </w:tc>
        <w:tc>
          <w:tcPr>
            <w:tcW w:w="1134" w:type="dxa"/>
            <w:shd w:val="clear" w:color="auto" w:fill="auto"/>
          </w:tcPr>
          <w:p w:rsidR="000E5E13" w:rsidRPr="0016727C" w:rsidRDefault="003B05CE" w:rsidP="00F154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7C">
              <w:rPr>
                <w:rFonts w:ascii="TH SarabunIT๙" w:hAnsi="TH SarabunIT๙" w:cs="TH SarabunIT๙" w:hint="cs"/>
                <w:szCs w:val="24"/>
                <w:cs/>
              </w:rPr>
              <w:t>มีและใช้แผน</w:t>
            </w:r>
          </w:p>
        </w:tc>
        <w:tc>
          <w:tcPr>
            <w:tcW w:w="851" w:type="dxa"/>
          </w:tcPr>
          <w:p w:rsidR="000E5E13" w:rsidRPr="0016727C" w:rsidRDefault="00B970A4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มีและใช้แผน</w:t>
            </w:r>
          </w:p>
        </w:tc>
        <w:tc>
          <w:tcPr>
            <w:tcW w:w="708" w:type="dxa"/>
          </w:tcPr>
          <w:p w:rsidR="000E5E13" w:rsidRPr="0016727C" w:rsidRDefault="00701BD8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0E5E13" w:rsidRPr="0016727C" w:rsidRDefault="000E5E13" w:rsidP="00F15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5E13" w:rsidRPr="0016727C" w:rsidRDefault="000E5E13" w:rsidP="000E5E1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>5.กิจกรรมตามโครงการ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685"/>
      </w:tblGrid>
      <w:tr w:rsidR="0016727C" w:rsidRPr="0016727C" w:rsidTr="00F14F58">
        <w:trPr>
          <w:trHeight w:val="377"/>
        </w:trPr>
        <w:tc>
          <w:tcPr>
            <w:tcW w:w="6771" w:type="dxa"/>
            <w:vMerge w:val="restart"/>
            <w:vAlign w:val="center"/>
          </w:tcPr>
          <w:p w:rsidR="00E03FC7" w:rsidRPr="0016727C" w:rsidRDefault="00E03FC7" w:rsidP="00F154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685" w:type="dxa"/>
            <w:vMerge w:val="restart"/>
            <w:vAlign w:val="center"/>
          </w:tcPr>
          <w:p w:rsidR="00E03FC7" w:rsidRPr="0016727C" w:rsidRDefault="00E03FC7" w:rsidP="00F154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6727C" w:rsidRPr="0016727C" w:rsidTr="00F14F58">
        <w:trPr>
          <w:trHeight w:val="362"/>
        </w:trPr>
        <w:tc>
          <w:tcPr>
            <w:tcW w:w="6771" w:type="dxa"/>
            <w:vMerge/>
            <w:vAlign w:val="center"/>
          </w:tcPr>
          <w:p w:rsidR="00E03FC7" w:rsidRPr="0016727C" w:rsidRDefault="00E03FC7" w:rsidP="00F154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E03FC7" w:rsidRPr="0016727C" w:rsidRDefault="00E03FC7" w:rsidP="00F154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03FC7" w:rsidRPr="0016727C" w:rsidTr="00B970A4">
        <w:trPr>
          <w:trHeight w:val="4738"/>
        </w:trPr>
        <w:tc>
          <w:tcPr>
            <w:tcW w:w="6771" w:type="dxa"/>
          </w:tcPr>
          <w:p w:rsidR="00E03FC7" w:rsidRPr="0016727C" w:rsidRDefault="00E03FC7" w:rsidP="00B970A4">
            <w:pPr>
              <w:pStyle w:val="a9"/>
              <w:numPr>
                <w:ilvl w:val="0"/>
                <w:numId w:val="12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</w:t>
            </w: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บริหารโรงพยาบาลและผู้</w:t>
            </w: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ที่เกี่ยวข้องเพื่อกำหนด</w:t>
            </w: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</w:t>
            </w: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</w:t>
            </w: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ดำเนินงาน  </w:t>
            </w:r>
            <w:r w:rsidR="00B970A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และจัดงานแถลงนโยบายเพื่อ </w:t>
            </w: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</w:t>
            </w: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ยุทธศาสตร์ของเครือข่าย </w:t>
            </w:r>
          </w:p>
          <w:p w:rsidR="00B970A4" w:rsidRPr="0016727C" w:rsidRDefault="00B970A4" w:rsidP="00B970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FC7" w:rsidRPr="0016727C" w:rsidRDefault="00E03FC7" w:rsidP="00E03F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จัดทำโครงการเพื่อขออนุมัติ</w:t>
            </w: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ประสานหน่วยงานที่เกี่ยวข้อง ในการจัด</w:t>
            </w: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ประชุมเชิงปฏิบัติการ</w:t>
            </w:r>
          </w:p>
          <w:p w:rsidR="00E03FC7" w:rsidRPr="0016727C" w:rsidRDefault="00E03FC7" w:rsidP="00E03F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แจ้งกลุ่มเป้าหมายผู้เข้ารับการประชุมเชิงปฏิบัติการ</w:t>
            </w:r>
          </w:p>
          <w:p w:rsidR="00E03FC7" w:rsidRPr="0016727C" w:rsidRDefault="00E03FC7" w:rsidP="00854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7C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ประชุมชี้แจงกลุ่มเป้าหมายเพื่อเตรียมความพร้อมในการจัดทำแผน </w:t>
            </w: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จัดเตรียมเอกสารและข้อมูลที่จะต้องใช้ในการจัด</w:t>
            </w:r>
            <w:r w:rsidR="00B970A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="00854AE4"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54AE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จัดกิจกรรม ชี้แจงแนวทาง การจัดทำแผนยุทธศาสตร์ ระหว่างเจ้าหน้าที่โรงพยาบาลและเครือข่าย โรงพยาบาลส่งเสริมสุข</w:t>
            </w:r>
            <w:proofErr w:type="spellStart"/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ภาพมูโน๊ะ</w:t>
            </w:r>
            <w:proofErr w:type="spellEnd"/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,โรงพยาบาลส่งเสริมสุขภาพปู</w:t>
            </w:r>
            <w:proofErr w:type="spellStart"/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โยะ</w:t>
            </w:r>
            <w:proofErr w:type="spellEnd"/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,โรงพยาบาลส่งเสริมสุขภาพ</w:t>
            </w:r>
            <w:proofErr w:type="spellStart"/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กวาลอ</w:t>
            </w:r>
            <w:proofErr w:type="spellEnd"/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ซีลา,โรงพยาบาลส่งเสริมสุขภาพปา</w:t>
            </w:r>
            <w:proofErr w:type="spellStart"/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เสมัส</w:t>
            </w:r>
            <w:proofErr w:type="spellEnd"/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และสำนักงานสาธารณสุข อ.สุ</w:t>
            </w:r>
            <w:proofErr w:type="spellStart"/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ไหง</w:t>
            </w:r>
            <w:proofErr w:type="spellEnd"/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โก-ลก</w:t>
            </w:r>
          </w:p>
          <w:p w:rsidR="00E03FC7" w:rsidRPr="0016727C" w:rsidRDefault="00854AE4" w:rsidP="00F15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="00E03FC7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จัดกิจกรรมสรุปและนำเสนอแผนยุทธศาสตร์ของแต่ละทีม</w:t>
            </w: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3FC7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โรงพยาบาลสุ</w:t>
            </w:r>
            <w:proofErr w:type="spellStart"/>
            <w:r w:rsidR="00E03FC7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ไหง</w:t>
            </w:r>
            <w:proofErr w:type="spellEnd"/>
            <w:r w:rsidR="00E03FC7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โก-ลก </w:t>
            </w: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9.</w:t>
            </w:r>
            <w:r w:rsidR="00E03FC7"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</w:t>
            </w:r>
            <w:r w:rsidR="00E03FC7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ประเมินผลโครงการ</w:t>
            </w:r>
          </w:p>
        </w:tc>
        <w:tc>
          <w:tcPr>
            <w:tcW w:w="3685" w:type="dxa"/>
          </w:tcPr>
          <w:p w:rsidR="00E03FC7" w:rsidRPr="0016727C" w:rsidRDefault="0016727C" w:rsidP="00F154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970A4"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</w:t>
            </w:r>
            <w:r w:rsidR="00B970A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บริหารโรงพยาบาลและผู้</w:t>
            </w:r>
            <w:r w:rsidR="00B970A4"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ที่เกี่ยวข้องเพื่อกำหนด</w:t>
            </w:r>
            <w:r w:rsidR="00B970A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</w:t>
            </w:r>
            <w:r w:rsidR="00B970A4" w:rsidRPr="0016727C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</w:t>
            </w:r>
            <w:r w:rsidR="00B970A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  และจัดงานแถลงนโยบายของผู้อำนวยการโรงพยาบาลสุ</w:t>
            </w:r>
            <w:proofErr w:type="spellStart"/>
            <w:r w:rsidR="00B970A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ไหง</w:t>
            </w:r>
            <w:proofErr w:type="spellEnd"/>
            <w:r w:rsidR="00B970A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โก-ลก</w:t>
            </w:r>
          </w:p>
          <w:p w:rsidR="00B970A4" w:rsidRPr="0016727C" w:rsidRDefault="0016727C" w:rsidP="00F154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970A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เขียนโครงการเพื่อขออนุมัต</w:t>
            </w:r>
            <w:r w:rsidR="009B61FE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B970A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B970A4" w:rsidRPr="0016727C" w:rsidRDefault="0016727C" w:rsidP="00F154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B61FE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ประสานหน่วยงานต่างๆเตรีย</w:t>
            </w:r>
            <w:r w:rsidR="00B970A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มการประชุม</w:t>
            </w:r>
          </w:p>
          <w:p w:rsidR="00B970A4" w:rsidRPr="0016727C" w:rsidRDefault="0016727C" w:rsidP="00F154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970A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แจ้งกลุ่มเป้าหมาย </w:t>
            </w:r>
            <w:r w:rsidR="009B61FE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60 คน </w:t>
            </w:r>
            <w:r w:rsidR="00B970A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หัวหน้างาน </w:t>
            </w:r>
          </w:p>
          <w:p w:rsidR="00B970A4" w:rsidRPr="0016727C" w:rsidRDefault="0016727C" w:rsidP="00F154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970A4"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ประชุมในฝ่ายแผนเพื่อเตรียมเอกสาร</w:t>
            </w:r>
          </w:p>
          <w:p w:rsidR="00B970A4" w:rsidRPr="0016727C" w:rsidRDefault="00B970A4" w:rsidP="00F154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เตรียมเอกสารในการนำเสนอแผนงาน</w:t>
            </w:r>
          </w:p>
          <w:p w:rsidR="00B970A4" w:rsidRPr="0016727C" w:rsidRDefault="00B970A4" w:rsidP="00F154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ดำเนินงานนำเสนอของหน่วยงานต่างๆตามกำหนดการ</w:t>
            </w:r>
          </w:p>
          <w:p w:rsidR="00B970A4" w:rsidRPr="0016727C" w:rsidRDefault="00B970A4" w:rsidP="00F154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0A4" w:rsidRPr="0016727C" w:rsidRDefault="00B970A4" w:rsidP="00F154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0A4" w:rsidRPr="0016727C" w:rsidRDefault="00B970A4" w:rsidP="00F154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 แผนงานโครงการ และจัดทำแผนปฏิบัติการ</w:t>
            </w:r>
          </w:p>
          <w:p w:rsidR="00B970A4" w:rsidRPr="0016727C" w:rsidRDefault="00B970A4" w:rsidP="00F15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สรุปเล่มแผนยุทธศาสตร์ และแผนปฏิบัติการ</w:t>
            </w:r>
          </w:p>
        </w:tc>
      </w:tr>
    </w:tbl>
    <w:p w:rsidR="009B61FE" w:rsidRPr="0016727C" w:rsidRDefault="009B61FE" w:rsidP="00CE1A5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B61FE" w:rsidRPr="0016727C" w:rsidRDefault="009B61FE" w:rsidP="00CE1A5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B61FE" w:rsidRPr="0016727C" w:rsidRDefault="009B61FE" w:rsidP="00CE1A5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E5E13" w:rsidRPr="0016727C" w:rsidRDefault="000E5E13" w:rsidP="00CE1A5B">
      <w:pPr>
        <w:jc w:val="both"/>
        <w:rPr>
          <w:rFonts w:ascii="TH SarabunIT๙" w:hAnsi="TH SarabunIT๙" w:cs="TH SarabunIT๙"/>
          <w:sz w:val="32"/>
          <w:szCs w:val="32"/>
        </w:rPr>
      </w:pP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งบประมาณ</w:t>
      </w:r>
      <w:r w:rsidRPr="001672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51F56" w:rsidRPr="0016727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351F56" w:rsidRPr="001672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1F56" w:rsidRPr="001672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727C">
        <w:rPr>
          <w:rFonts w:ascii="TH SarabunIT๙" w:hAnsi="TH SarabunIT๙" w:cs="TH SarabunIT๙"/>
          <w:sz w:val="32"/>
          <w:szCs w:val="32"/>
          <w:cs/>
        </w:rPr>
        <w:t>ชื่องบประมาณ</w:t>
      </w:r>
      <w:r w:rsidR="00854AE4" w:rsidRPr="00167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27C">
        <w:rPr>
          <w:rFonts w:ascii="TH SarabunIT๙" w:hAnsi="TH SarabunIT๙" w:cs="TH SarabunIT๙"/>
          <w:sz w:val="32"/>
          <w:szCs w:val="32"/>
          <w:cs/>
        </w:rPr>
        <w:t>เงินบำรุงโรงพยาบาล</w:t>
      </w:r>
      <w:r w:rsidR="00CE1A5B" w:rsidRPr="0016727C">
        <w:rPr>
          <w:rFonts w:ascii="TH SarabunIT๙" w:hAnsi="TH SarabunIT๙" w:cs="TH SarabunIT๙"/>
          <w:sz w:val="32"/>
          <w:szCs w:val="32"/>
        </w:rPr>
        <w:t xml:space="preserve"> </w:t>
      </w:r>
      <w:r w:rsidRPr="0016727C">
        <w:rPr>
          <w:rFonts w:ascii="TH SarabunIT๙" w:hAnsi="TH SarabunIT๙" w:cs="TH SarabunIT๙"/>
          <w:sz w:val="32"/>
          <w:szCs w:val="32"/>
          <w:cs/>
        </w:rPr>
        <w:t>จำนว</w:t>
      </w:r>
      <w:r w:rsidR="00CE1A5B" w:rsidRPr="0016727C">
        <w:rPr>
          <w:rFonts w:ascii="TH SarabunIT๙" w:hAnsi="TH SarabunIT๙" w:cs="TH SarabunIT๙"/>
          <w:sz w:val="32"/>
          <w:szCs w:val="32"/>
          <w:cs/>
        </w:rPr>
        <w:t>นเงินที่ตั้งไว้ในโครงการ</w:t>
      </w:r>
      <w:r w:rsidR="00CE1A5B" w:rsidRPr="0016727C">
        <w:rPr>
          <w:rFonts w:ascii="TH SarabunIT๙" w:hAnsi="TH SarabunIT๙" w:cs="TH SarabunIT๙"/>
          <w:sz w:val="32"/>
          <w:szCs w:val="32"/>
        </w:rPr>
        <w:t xml:space="preserve"> </w:t>
      </w:r>
      <w:r w:rsidRPr="0016727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6727C">
        <w:rPr>
          <w:rFonts w:ascii="TH SarabunIT๙" w:hAnsi="TH SarabunIT๙" w:cs="TH SarabunIT๙" w:hint="cs"/>
          <w:sz w:val="32"/>
          <w:szCs w:val="32"/>
          <w:cs/>
        </w:rPr>
        <w:t xml:space="preserve"> ..</w:t>
      </w:r>
      <w:r w:rsidR="001203AB" w:rsidRPr="0016727C">
        <w:rPr>
          <w:rFonts w:ascii="TH SarabunIT๙" w:hAnsi="TH SarabunIT๙" w:cs="TH SarabunIT๙" w:hint="cs"/>
          <w:sz w:val="32"/>
          <w:szCs w:val="32"/>
          <w:cs/>
        </w:rPr>
        <w:t>4,000.</w:t>
      </w:r>
      <w:r w:rsidRPr="0016727C"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  <w:r w:rsidRPr="0016727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E5E13" w:rsidRPr="0016727C" w:rsidRDefault="000E5E13" w:rsidP="000E5E13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6727C">
        <w:rPr>
          <w:rFonts w:ascii="TH SarabunIT๙" w:hAnsi="TH SarabunIT๙" w:cs="TH SarabunIT๙"/>
          <w:sz w:val="32"/>
          <w:szCs w:val="32"/>
          <w:cs/>
        </w:rPr>
        <w:t>จำนวนเงินที่ใช้จริง</w:t>
      </w:r>
      <w:r w:rsidRPr="0016727C">
        <w:rPr>
          <w:rFonts w:ascii="TH SarabunIT๙" w:hAnsi="TH SarabunIT๙" w:cs="TH SarabunIT๙"/>
          <w:sz w:val="32"/>
          <w:szCs w:val="32"/>
          <w:cs/>
        </w:rPr>
        <w:tab/>
      </w:r>
      <w:r w:rsidRPr="0016727C">
        <w:rPr>
          <w:rFonts w:ascii="TH SarabunIT๙" w:hAnsi="TH SarabunIT๙" w:cs="TH SarabunIT๙"/>
          <w:sz w:val="32"/>
          <w:szCs w:val="32"/>
          <w:cs/>
        </w:rPr>
        <w:tab/>
      </w:r>
      <w:r w:rsidR="00CE1A5B" w:rsidRPr="0016727C">
        <w:rPr>
          <w:rFonts w:ascii="TH SarabunIT๙" w:hAnsi="TH SarabunIT๙" w:cs="TH SarabunIT๙"/>
          <w:sz w:val="32"/>
          <w:szCs w:val="32"/>
        </w:rPr>
        <w:t xml:space="preserve">   </w:t>
      </w:r>
      <w:r w:rsidRPr="0016727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67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27C">
        <w:rPr>
          <w:rFonts w:ascii="TH SarabunIT๙" w:hAnsi="TH SarabunIT๙" w:cs="TH SarabunIT๙"/>
          <w:sz w:val="32"/>
          <w:szCs w:val="32"/>
          <w:cs/>
        </w:rPr>
        <w:t>..</w:t>
      </w:r>
      <w:r w:rsidR="00927886" w:rsidRPr="0016727C">
        <w:rPr>
          <w:rFonts w:ascii="TH SarabunIT๙" w:hAnsi="TH SarabunIT๙" w:cs="TH SarabunIT๙" w:hint="cs"/>
          <w:sz w:val="32"/>
          <w:szCs w:val="32"/>
          <w:cs/>
        </w:rPr>
        <w:t>4,000</w:t>
      </w:r>
      <w:r w:rsidRPr="0016727C">
        <w:rPr>
          <w:rFonts w:ascii="TH SarabunIT๙" w:hAnsi="TH SarabunIT๙" w:cs="TH SarabunIT๙"/>
          <w:sz w:val="32"/>
          <w:szCs w:val="32"/>
          <w:cs/>
        </w:rPr>
        <w:t>...</w:t>
      </w:r>
      <w:r w:rsidRPr="0016727C"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 w:rsidRPr="0016727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5659D" w:rsidRPr="0016727C" w:rsidRDefault="000E5E13" w:rsidP="007D5C43">
      <w:pPr>
        <w:jc w:val="both"/>
        <w:rPr>
          <w:rFonts w:ascii="TH SarabunIT๙" w:hAnsi="TH SarabunIT๙" w:cs="TH SarabunIT๙"/>
          <w:sz w:val="32"/>
          <w:szCs w:val="32"/>
        </w:rPr>
      </w:pP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คงเหลือ</w:t>
      </w: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72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727C">
        <w:rPr>
          <w:rFonts w:ascii="TH SarabunIT๙" w:hAnsi="TH SarabunIT๙" w:cs="TH SarabunIT๙"/>
          <w:sz w:val="32"/>
          <w:szCs w:val="32"/>
          <w:cs/>
        </w:rPr>
        <w:tab/>
      </w:r>
      <w:r w:rsidR="00CE1A5B" w:rsidRPr="0016727C">
        <w:rPr>
          <w:rFonts w:ascii="TH SarabunIT๙" w:hAnsi="TH SarabunIT๙" w:cs="TH SarabunIT๙"/>
          <w:sz w:val="32"/>
          <w:szCs w:val="32"/>
        </w:rPr>
        <w:t xml:space="preserve">   </w:t>
      </w:r>
      <w:r w:rsidRPr="0016727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67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0A4" w:rsidRPr="0016727C">
        <w:rPr>
          <w:rFonts w:ascii="TH SarabunIT๙" w:hAnsi="TH SarabunIT๙" w:cs="TH SarabunIT๙"/>
          <w:sz w:val="32"/>
          <w:szCs w:val="32"/>
          <w:cs/>
        </w:rPr>
        <w:t>.....</w:t>
      </w:r>
      <w:r w:rsidR="00927886" w:rsidRPr="0016727C">
        <w:rPr>
          <w:rFonts w:ascii="TH SarabunIT๙" w:hAnsi="TH SarabunIT๙" w:cs="TH SarabunIT๙" w:hint="cs"/>
          <w:sz w:val="32"/>
          <w:szCs w:val="32"/>
          <w:cs/>
        </w:rPr>
        <w:t>.........0.</w:t>
      </w:r>
      <w:r w:rsidRPr="0016727C">
        <w:rPr>
          <w:rFonts w:ascii="TH SarabunIT๙" w:hAnsi="TH SarabunIT๙" w:cs="TH SarabunIT๙"/>
          <w:sz w:val="32"/>
          <w:szCs w:val="32"/>
          <w:cs/>
        </w:rPr>
        <w:t>...</w:t>
      </w:r>
      <w:r w:rsidR="00927886" w:rsidRPr="0016727C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Pr="00167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27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95659D" w:rsidRPr="0016727C" w:rsidRDefault="00CE1A5B" w:rsidP="009B61FE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6727C">
        <w:rPr>
          <w:rFonts w:ascii="TH SarabunIT๙" w:hAnsi="TH SarabunIT๙" w:cs="TH SarabunIT๙"/>
          <w:sz w:val="32"/>
          <w:szCs w:val="32"/>
        </w:rPr>
        <w:t xml:space="preserve">   </w:t>
      </w:r>
      <w:r w:rsidR="000E5E13" w:rsidRPr="0016727C">
        <w:rPr>
          <w:rFonts w:ascii="TH SarabunIT๙" w:hAnsi="TH SarabunIT๙" w:cs="TH SarabunIT๙"/>
          <w:sz w:val="32"/>
          <w:szCs w:val="32"/>
          <w:cs/>
        </w:rPr>
        <w:t>เบิกเพิ่มจำนวน</w:t>
      </w:r>
      <w:r w:rsidR="000E5E13" w:rsidRPr="001672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E13" w:rsidRPr="0016727C">
        <w:rPr>
          <w:rFonts w:ascii="TH SarabunIT๙" w:hAnsi="TH SarabunIT๙" w:cs="TH SarabunIT๙"/>
          <w:sz w:val="32"/>
          <w:szCs w:val="32"/>
          <w:cs/>
        </w:rPr>
        <w:t>.................บาท</w:t>
      </w:r>
    </w:p>
    <w:p w:rsidR="007D5C43" w:rsidRPr="0016727C" w:rsidRDefault="007D5C43" w:rsidP="007D5C4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6727C">
        <w:rPr>
          <w:rFonts w:ascii="TH SarabunIT๙" w:hAnsi="TH SarabunIT๙" w:cs="TH SarabunIT๙" w:hint="cs"/>
          <w:b/>
          <w:bCs/>
          <w:sz w:val="32"/>
          <w:szCs w:val="32"/>
          <w:cs/>
        </w:rPr>
        <w:t>7. บทเรียน</w:t>
      </w:r>
    </w:p>
    <w:p w:rsidR="007D5C43" w:rsidRPr="0016727C" w:rsidRDefault="007D5C43" w:rsidP="007D5C43">
      <w:pPr>
        <w:jc w:val="both"/>
        <w:rPr>
          <w:rFonts w:ascii="TH SarabunIT๙" w:hAnsi="TH SarabunIT๙" w:cs="TH SarabunIT๙"/>
          <w:sz w:val="32"/>
          <w:szCs w:val="32"/>
        </w:rPr>
      </w:pPr>
      <w:r w:rsidRPr="0016727C">
        <w:rPr>
          <w:rFonts w:ascii="TH SarabunIT๙" w:hAnsi="TH SarabunIT๙" w:cs="TH SarabunIT๙" w:hint="cs"/>
          <w:sz w:val="32"/>
          <w:szCs w:val="32"/>
          <w:cs/>
        </w:rPr>
        <w:tab/>
        <w:t>- มีการนำเสนอแผนงานโครงการที่ตรงประเด็นและตรงตามนโยบายของโรงพยาบาลมากยิ่งขึ้น</w:t>
      </w:r>
    </w:p>
    <w:p w:rsidR="007D5C43" w:rsidRPr="0016727C" w:rsidRDefault="007D5C43" w:rsidP="007D5C43">
      <w:pPr>
        <w:jc w:val="both"/>
        <w:rPr>
          <w:rFonts w:ascii="TH SarabunIT๙" w:hAnsi="TH SarabunIT๙" w:cs="TH SarabunIT๙"/>
          <w:sz w:val="32"/>
          <w:szCs w:val="32"/>
        </w:rPr>
      </w:pPr>
      <w:r w:rsidRPr="0016727C">
        <w:rPr>
          <w:rFonts w:ascii="TH SarabunIT๙" w:hAnsi="TH SarabunIT๙" w:cs="TH SarabunIT๙" w:hint="cs"/>
          <w:sz w:val="32"/>
          <w:szCs w:val="32"/>
          <w:cs/>
        </w:rPr>
        <w:tab/>
        <w:t>- การดำเนินการจัดทำแผนปฏิบัติการ แผนงานโครงการยังมีความสับสน ระหว่าง แผนการพัฒนาบุคลากร หรือการอบรมเฉพาะทาง 4 เดือน ซึ่งไม่</w:t>
      </w:r>
      <w:r w:rsidR="0095659D" w:rsidRPr="0016727C">
        <w:rPr>
          <w:rFonts w:ascii="TH SarabunIT๙" w:hAnsi="TH SarabunIT๙" w:cs="TH SarabunIT๙" w:hint="cs"/>
          <w:sz w:val="32"/>
          <w:szCs w:val="32"/>
          <w:cs/>
        </w:rPr>
        <w:t xml:space="preserve">สามารถนำมาบรรจุ ในการทำโครงการประชุม/อบรม เชิงปฏิบัติการได้ เพราะไม่สามารถเบิกจ่ายผ่าน โครงการประชุม/อบรม เชิงปฏิบัติการได้ </w:t>
      </w:r>
    </w:p>
    <w:p w:rsidR="0095659D" w:rsidRPr="0016727C" w:rsidRDefault="0095659D" w:rsidP="007D5C43">
      <w:pPr>
        <w:jc w:val="both"/>
        <w:rPr>
          <w:rFonts w:ascii="TH SarabunIT๙" w:hAnsi="TH SarabunIT๙" w:cs="TH SarabunIT๙"/>
          <w:sz w:val="32"/>
          <w:szCs w:val="32"/>
        </w:rPr>
      </w:pPr>
      <w:r w:rsidRPr="0016727C">
        <w:rPr>
          <w:rFonts w:ascii="TH SarabunIT๙" w:hAnsi="TH SarabunIT๙" w:cs="TH SarabunIT๙" w:hint="cs"/>
          <w:sz w:val="32"/>
          <w:szCs w:val="32"/>
          <w:cs/>
        </w:rPr>
        <w:tab/>
        <w:t>- การเขียนงบประมาณในการจัดทำโครงการยังไม่สมบูรณ์ ซึ่งทำให้</w:t>
      </w:r>
      <w:r w:rsidR="0016727C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ไม่สามารถตัดสินใจได้ทันทีว่าควร </w:t>
      </w:r>
      <w:bookmarkStart w:id="0" w:name="_GoBack"/>
      <w:bookmarkEnd w:id="0"/>
      <w:r w:rsidRPr="0016727C">
        <w:rPr>
          <w:rFonts w:ascii="TH SarabunIT๙" w:hAnsi="TH SarabunIT๙" w:cs="TH SarabunIT๙" w:hint="cs"/>
          <w:sz w:val="32"/>
          <w:szCs w:val="32"/>
          <w:cs/>
        </w:rPr>
        <w:t>ดำเนินโครงการหรือไม่</w:t>
      </w:r>
    </w:p>
    <w:p w:rsidR="004D354A" w:rsidRPr="0016727C" w:rsidRDefault="004D354A" w:rsidP="007D5C43">
      <w:pPr>
        <w:jc w:val="both"/>
        <w:rPr>
          <w:rFonts w:ascii="TH SarabunIT๙" w:hAnsi="TH SarabunIT๙" w:cs="TH SarabunIT๙"/>
          <w:sz w:val="32"/>
          <w:szCs w:val="32"/>
        </w:rPr>
      </w:pPr>
      <w:r w:rsidRPr="0016727C">
        <w:rPr>
          <w:rFonts w:ascii="TH SarabunIT๙" w:hAnsi="TH SarabunIT๙" w:cs="TH SarabunIT๙" w:hint="cs"/>
          <w:sz w:val="32"/>
          <w:szCs w:val="32"/>
          <w:cs/>
        </w:rPr>
        <w:tab/>
        <w:t>- การส่งแผนปฏิบัติการ ยังไม่ครอบคลุมทุกหน่วยงาน</w:t>
      </w:r>
    </w:p>
    <w:p w:rsidR="0095659D" w:rsidRPr="0016727C" w:rsidRDefault="0095659D" w:rsidP="007D5C4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5659D" w:rsidRPr="0016727C" w:rsidRDefault="0095659D" w:rsidP="007D5C4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6727C">
        <w:rPr>
          <w:rFonts w:ascii="TH SarabunIT๙" w:hAnsi="TH SarabunIT๙" w:cs="TH SarabunIT๙" w:hint="cs"/>
          <w:b/>
          <w:bCs/>
          <w:sz w:val="32"/>
          <w:szCs w:val="32"/>
          <w:cs/>
        </w:rPr>
        <w:t>8. ภาพกิจกรรม</w:t>
      </w:r>
      <w:r w:rsidR="00560968" w:rsidRPr="001672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646B5" w:rsidRPr="0016727C" w:rsidRDefault="0095659D" w:rsidP="00927886">
      <w:pPr>
        <w:jc w:val="both"/>
        <w:rPr>
          <w:rFonts w:ascii="TH SarabunIT๙" w:hAnsi="TH SarabunIT๙" w:cs="TH SarabunIT๙"/>
          <w:sz w:val="32"/>
          <w:szCs w:val="32"/>
        </w:rPr>
      </w:pPr>
      <w:r w:rsidRPr="0016727C">
        <w:rPr>
          <w:rFonts w:ascii="TH SarabunIT๙" w:hAnsi="TH SarabunIT๙" w:cs="TH SarabunIT๙" w:hint="cs"/>
          <w:sz w:val="32"/>
          <w:szCs w:val="32"/>
          <w:cs/>
        </w:rPr>
        <w:tab/>
      </w:r>
      <w:r w:rsidRPr="0016727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299B1AB" wp14:editId="3D41E109">
            <wp:extent cx="2445240" cy="1629585"/>
            <wp:effectExtent l="0" t="0" r="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251" cy="163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727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59F53FA" wp14:editId="6C6554F7">
            <wp:extent cx="2822713" cy="1881145"/>
            <wp:effectExtent l="0" t="0" r="0" b="508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936" cy="188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727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D94C242" wp14:editId="4EED6BE4">
            <wp:extent cx="2159539" cy="1439186"/>
            <wp:effectExtent l="0" t="0" r="0" b="889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3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535" cy="144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727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B68E6BA" wp14:editId="52682B63">
            <wp:extent cx="1876909" cy="1250831"/>
            <wp:effectExtent l="0" t="0" r="0" b="698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048" cy="125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727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FE57035" wp14:editId="600E7CD1">
            <wp:extent cx="2044515" cy="1362530"/>
            <wp:effectExtent l="0" t="0" r="0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3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515" cy="1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886" w:rsidRPr="0016727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B073A6B" wp14:editId="4F58E101">
            <wp:extent cx="2565199" cy="1709530"/>
            <wp:effectExtent l="0" t="0" r="6985" b="508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3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249" cy="170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886" w:rsidRPr="0016727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6CA4488" wp14:editId="38B3CDD4">
            <wp:extent cx="2353586" cy="1568504"/>
            <wp:effectExtent l="0" t="0" r="889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4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28" cy="15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E13" w:rsidRPr="0016727C" w:rsidRDefault="000E5E13" w:rsidP="000E5E13">
      <w:pPr>
        <w:ind w:left="360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16727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2646B5" w:rsidRPr="0016727C" w:rsidRDefault="000E5E13" w:rsidP="002646B5">
      <w:pPr>
        <w:ind w:left="64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6727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203AB" w:rsidRPr="0016727C">
        <w:rPr>
          <w:rFonts w:ascii="TH SarabunIT๙" w:hAnsi="TH SarabunIT๙" w:cs="TH SarabunIT๙" w:hint="cs"/>
          <w:sz w:val="32"/>
          <w:szCs w:val="32"/>
          <w:cs/>
        </w:rPr>
        <w:t>น.ส.สุภารัตน์  พรมคณะ</w:t>
      </w:r>
      <w:r w:rsidRPr="0016727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53168" w:rsidRPr="0016727C" w:rsidRDefault="002646B5" w:rsidP="002646B5">
      <w:pPr>
        <w:jc w:val="right"/>
        <w:rPr>
          <w:rFonts w:ascii="TH SarabunIT๙" w:hAnsi="TH SarabunIT๙" w:cs="TH SarabunIT๙"/>
          <w:sz w:val="32"/>
          <w:szCs w:val="32"/>
        </w:rPr>
      </w:pPr>
      <w:r w:rsidRPr="0016727C">
        <w:rPr>
          <w:rFonts w:ascii="TH SarabunIT๙" w:hAnsi="TH SarabunIT๙" w:cs="TH SarabunIT๙" w:hint="cs"/>
          <w:sz w:val="32"/>
          <w:szCs w:val="32"/>
          <w:cs/>
        </w:rPr>
        <w:t>ตำแหน่ง นักวิเคราะห์นโยบายและแผน</w:t>
      </w:r>
      <w:r w:rsidR="000E5E13" w:rsidRPr="0016727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sectPr w:rsidR="00C53168" w:rsidRPr="0016727C" w:rsidSect="005E13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849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1D" w:rsidRDefault="003B461D" w:rsidP="001203AB">
      <w:r>
        <w:separator/>
      </w:r>
    </w:p>
  </w:endnote>
  <w:endnote w:type="continuationSeparator" w:id="0">
    <w:p w:rsidR="003B461D" w:rsidRDefault="003B461D" w:rsidP="0012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53" w:rsidRDefault="00450D5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53" w:rsidRDefault="00450D5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53" w:rsidRDefault="00450D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1D" w:rsidRDefault="003B461D" w:rsidP="001203AB">
      <w:r>
        <w:separator/>
      </w:r>
    </w:p>
  </w:footnote>
  <w:footnote w:type="continuationSeparator" w:id="0">
    <w:p w:rsidR="003B461D" w:rsidRDefault="003B461D" w:rsidP="0012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53" w:rsidRDefault="00450D5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90289269"/>
      <w:docPartObj>
        <w:docPartGallery w:val="Watermarks"/>
        <w:docPartUnique/>
      </w:docPartObj>
    </w:sdtPr>
    <w:sdtEndPr/>
    <w:sdtContent>
      <w:p w:rsidR="00450D53" w:rsidRDefault="003B461D">
        <w:pPr>
          <w:pStyle w:val="aa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53" w:rsidRDefault="00450D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97B"/>
    <w:multiLevelType w:val="multilevel"/>
    <w:tmpl w:val="75F6F99E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170" w:hanging="45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161133A3"/>
    <w:multiLevelType w:val="hybridMultilevel"/>
    <w:tmpl w:val="630AE30C"/>
    <w:lvl w:ilvl="0" w:tplc="2D9E5B34">
      <w:numFmt w:val="bullet"/>
      <w:lvlText w:val="-"/>
      <w:lvlJc w:val="left"/>
      <w:pPr>
        <w:ind w:left="13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1D37079C"/>
    <w:multiLevelType w:val="hybridMultilevel"/>
    <w:tmpl w:val="47DC1D60"/>
    <w:lvl w:ilvl="0" w:tplc="40E62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3581952">
      <w:start w:val="16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3D0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209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083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9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7A8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0C6B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5DCD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2EDF5044"/>
    <w:multiLevelType w:val="hybridMultilevel"/>
    <w:tmpl w:val="3A7AAC66"/>
    <w:lvl w:ilvl="0" w:tplc="E8687536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>
    <w:nsid w:val="2F3F4BFA"/>
    <w:multiLevelType w:val="hybridMultilevel"/>
    <w:tmpl w:val="F4E0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774AD"/>
    <w:multiLevelType w:val="hybridMultilevel"/>
    <w:tmpl w:val="B9208A50"/>
    <w:lvl w:ilvl="0" w:tplc="C136A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1661546">
      <w:start w:val="2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8CAA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7F8A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2E8B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2A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252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D2EB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365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38D46AEF"/>
    <w:multiLevelType w:val="hybridMultilevel"/>
    <w:tmpl w:val="200C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D0C5E"/>
    <w:multiLevelType w:val="hybridMultilevel"/>
    <w:tmpl w:val="47F6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74D25"/>
    <w:multiLevelType w:val="hybridMultilevel"/>
    <w:tmpl w:val="72906834"/>
    <w:lvl w:ilvl="0" w:tplc="A4643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B25A0"/>
    <w:multiLevelType w:val="hybridMultilevel"/>
    <w:tmpl w:val="DD76B310"/>
    <w:lvl w:ilvl="0" w:tplc="D8E45CA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51BEA"/>
    <w:multiLevelType w:val="hybridMultilevel"/>
    <w:tmpl w:val="90D0263A"/>
    <w:lvl w:ilvl="0" w:tplc="FD369026">
      <w:numFmt w:val="bullet"/>
      <w:lvlText w:val="-"/>
      <w:lvlJc w:val="left"/>
      <w:pPr>
        <w:ind w:left="13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77AB23AE"/>
    <w:multiLevelType w:val="multilevel"/>
    <w:tmpl w:val="E722C938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48"/>
    <w:rsid w:val="000150D6"/>
    <w:rsid w:val="00017859"/>
    <w:rsid w:val="0005658A"/>
    <w:rsid w:val="00063FB5"/>
    <w:rsid w:val="00070317"/>
    <w:rsid w:val="000C229E"/>
    <w:rsid w:val="000E5E13"/>
    <w:rsid w:val="000F3524"/>
    <w:rsid w:val="001203AB"/>
    <w:rsid w:val="0013315E"/>
    <w:rsid w:val="0016727C"/>
    <w:rsid w:val="00180980"/>
    <w:rsid w:val="00181776"/>
    <w:rsid w:val="001A3AAD"/>
    <w:rsid w:val="001B4F5E"/>
    <w:rsid w:val="001B52A3"/>
    <w:rsid w:val="001F26EA"/>
    <w:rsid w:val="001F325C"/>
    <w:rsid w:val="002113F7"/>
    <w:rsid w:val="00213601"/>
    <w:rsid w:val="00234CDA"/>
    <w:rsid w:val="00255F46"/>
    <w:rsid w:val="002616D7"/>
    <w:rsid w:val="002646B5"/>
    <w:rsid w:val="00270C7C"/>
    <w:rsid w:val="002721E6"/>
    <w:rsid w:val="00272B2C"/>
    <w:rsid w:val="00274520"/>
    <w:rsid w:val="0027759F"/>
    <w:rsid w:val="00281322"/>
    <w:rsid w:val="002851F9"/>
    <w:rsid w:val="002A2423"/>
    <w:rsid w:val="002B728C"/>
    <w:rsid w:val="002D421D"/>
    <w:rsid w:val="002D67DC"/>
    <w:rsid w:val="002F44E5"/>
    <w:rsid w:val="002F4512"/>
    <w:rsid w:val="003350C1"/>
    <w:rsid w:val="00336D73"/>
    <w:rsid w:val="003439BB"/>
    <w:rsid w:val="00347B70"/>
    <w:rsid w:val="00351F56"/>
    <w:rsid w:val="00364F2E"/>
    <w:rsid w:val="00364F65"/>
    <w:rsid w:val="00374327"/>
    <w:rsid w:val="003776F4"/>
    <w:rsid w:val="00392C81"/>
    <w:rsid w:val="0039313C"/>
    <w:rsid w:val="00395855"/>
    <w:rsid w:val="003A5383"/>
    <w:rsid w:val="003B05CE"/>
    <w:rsid w:val="003B461D"/>
    <w:rsid w:val="003B5371"/>
    <w:rsid w:val="00403434"/>
    <w:rsid w:val="0040648E"/>
    <w:rsid w:val="00416078"/>
    <w:rsid w:val="00423E20"/>
    <w:rsid w:val="00450D53"/>
    <w:rsid w:val="00453A4D"/>
    <w:rsid w:val="004540E6"/>
    <w:rsid w:val="00464D5B"/>
    <w:rsid w:val="0047328D"/>
    <w:rsid w:val="00485B75"/>
    <w:rsid w:val="00487A03"/>
    <w:rsid w:val="00496D2C"/>
    <w:rsid w:val="004A15FE"/>
    <w:rsid w:val="004B6A39"/>
    <w:rsid w:val="004C0F4D"/>
    <w:rsid w:val="004D354A"/>
    <w:rsid w:val="004D4495"/>
    <w:rsid w:val="004D7068"/>
    <w:rsid w:val="004E2D31"/>
    <w:rsid w:val="00524AE6"/>
    <w:rsid w:val="00527BED"/>
    <w:rsid w:val="00540156"/>
    <w:rsid w:val="00540F95"/>
    <w:rsid w:val="00547D02"/>
    <w:rsid w:val="00560968"/>
    <w:rsid w:val="00581E13"/>
    <w:rsid w:val="0059546D"/>
    <w:rsid w:val="005E13F1"/>
    <w:rsid w:val="00621404"/>
    <w:rsid w:val="006225A3"/>
    <w:rsid w:val="0064654C"/>
    <w:rsid w:val="006C0534"/>
    <w:rsid w:val="006C4065"/>
    <w:rsid w:val="006D5BC4"/>
    <w:rsid w:val="006D7D49"/>
    <w:rsid w:val="006E0B8F"/>
    <w:rsid w:val="006E0E2E"/>
    <w:rsid w:val="006E685A"/>
    <w:rsid w:val="006F172F"/>
    <w:rsid w:val="006F42F5"/>
    <w:rsid w:val="006F7908"/>
    <w:rsid w:val="00701BD8"/>
    <w:rsid w:val="00725847"/>
    <w:rsid w:val="00731AEA"/>
    <w:rsid w:val="007705D5"/>
    <w:rsid w:val="007A058A"/>
    <w:rsid w:val="007A13CE"/>
    <w:rsid w:val="007A1F85"/>
    <w:rsid w:val="007A28F2"/>
    <w:rsid w:val="007B385B"/>
    <w:rsid w:val="007C103E"/>
    <w:rsid w:val="007D4FC5"/>
    <w:rsid w:val="007D5C43"/>
    <w:rsid w:val="007E3C90"/>
    <w:rsid w:val="00854AE4"/>
    <w:rsid w:val="00873927"/>
    <w:rsid w:val="00884393"/>
    <w:rsid w:val="00884546"/>
    <w:rsid w:val="008967E6"/>
    <w:rsid w:val="008C6A4B"/>
    <w:rsid w:val="008D3EB3"/>
    <w:rsid w:val="0091222C"/>
    <w:rsid w:val="00927886"/>
    <w:rsid w:val="00945832"/>
    <w:rsid w:val="0095659D"/>
    <w:rsid w:val="00956B20"/>
    <w:rsid w:val="009A5B72"/>
    <w:rsid w:val="009B2C40"/>
    <w:rsid w:val="009B61FE"/>
    <w:rsid w:val="009C19B0"/>
    <w:rsid w:val="00A0171D"/>
    <w:rsid w:val="00A375E3"/>
    <w:rsid w:val="00A45CEB"/>
    <w:rsid w:val="00A519D6"/>
    <w:rsid w:val="00A661A7"/>
    <w:rsid w:val="00A66F89"/>
    <w:rsid w:val="00A71393"/>
    <w:rsid w:val="00A74763"/>
    <w:rsid w:val="00A8063C"/>
    <w:rsid w:val="00A84A12"/>
    <w:rsid w:val="00A9264A"/>
    <w:rsid w:val="00AA7FCB"/>
    <w:rsid w:val="00AB02D6"/>
    <w:rsid w:val="00AB1D2B"/>
    <w:rsid w:val="00AB4E0A"/>
    <w:rsid w:val="00AD6A5A"/>
    <w:rsid w:val="00B54E34"/>
    <w:rsid w:val="00B742C2"/>
    <w:rsid w:val="00B74CB6"/>
    <w:rsid w:val="00B87EC7"/>
    <w:rsid w:val="00B91213"/>
    <w:rsid w:val="00B970A4"/>
    <w:rsid w:val="00BB7ADC"/>
    <w:rsid w:val="00BC6948"/>
    <w:rsid w:val="00BE353E"/>
    <w:rsid w:val="00C12905"/>
    <w:rsid w:val="00C205D6"/>
    <w:rsid w:val="00C53168"/>
    <w:rsid w:val="00C77C63"/>
    <w:rsid w:val="00C92F62"/>
    <w:rsid w:val="00C967B0"/>
    <w:rsid w:val="00CD0C62"/>
    <w:rsid w:val="00CD6BB8"/>
    <w:rsid w:val="00CE1A5B"/>
    <w:rsid w:val="00CE6EEE"/>
    <w:rsid w:val="00D01E4C"/>
    <w:rsid w:val="00D130F7"/>
    <w:rsid w:val="00D27051"/>
    <w:rsid w:val="00D32B5D"/>
    <w:rsid w:val="00D41AB8"/>
    <w:rsid w:val="00D43385"/>
    <w:rsid w:val="00D51842"/>
    <w:rsid w:val="00D52A25"/>
    <w:rsid w:val="00D65B66"/>
    <w:rsid w:val="00D73268"/>
    <w:rsid w:val="00D8583E"/>
    <w:rsid w:val="00DA47A3"/>
    <w:rsid w:val="00DA4FD8"/>
    <w:rsid w:val="00DB492B"/>
    <w:rsid w:val="00DC0009"/>
    <w:rsid w:val="00DC512C"/>
    <w:rsid w:val="00DD4C06"/>
    <w:rsid w:val="00DD5538"/>
    <w:rsid w:val="00DF1B2E"/>
    <w:rsid w:val="00DF767B"/>
    <w:rsid w:val="00E03FC7"/>
    <w:rsid w:val="00E04F81"/>
    <w:rsid w:val="00E2074B"/>
    <w:rsid w:val="00E31752"/>
    <w:rsid w:val="00E506C4"/>
    <w:rsid w:val="00E7624D"/>
    <w:rsid w:val="00E867FC"/>
    <w:rsid w:val="00EA10CD"/>
    <w:rsid w:val="00EA114C"/>
    <w:rsid w:val="00EA7C63"/>
    <w:rsid w:val="00EB1E95"/>
    <w:rsid w:val="00EB77AE"/>
    <w:rsid w:val="00EB7D59"/>
    <w:rsid w:val="00EE41A8"/>
    <w:rsid w:val="00F14019"/>
    <w:rsid w:val="00F14F58"/>
    <w:rsid w:val="00F15433"/>
    <w:rsid w:val="00F3113E"/>
    <w:rsid w:val="00F32C9A"/>
    <w:rsid w:val="00F62A9F"/>
    <w:rsid w:val="00F6403A"/>
    <w:rsid w:val="00F64F34"/>
    <w:rsid w:val="00F725A8"/>
    <w:rsid w:val="00F758D8"/>
    <w:rsid w:val="00FC5C8B"/>
    <w:rsid w:val="00FC660D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948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8967E6"/>
    <w:pPr>
      <w:keepNext/>
      <w:ind w:left="1440" w:firstLine="720"/>
      <w:jc w:val="center"/>
      <w:outlineLvl w:val="1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4C0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DD4C0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8967E6"/>
    <w:rPr>
      <w:rFonts w:ascii="EucrosiaUPC" w:eastAsia="Cordia New" w:hAnsi="EucrosiaUPC" w:cs="EucrosiaUPC"/>
      <w:sz w:val="32"/>
      <w:szCs w:val="32"/>
    </w:rPr>
  </w:style>
  <w:style w:type="paragraph" w:styleId="a5">
    <w:name w:val="Body Text Indent"/>
    <w:basedOn w:val="a"/>
    <w:link w:val="a6"/>
    <w:rsid w:val="008967E6"/>
    <w:pPr>
      <w:ind w:right="327" w:firstLine="720"/>
      <w:jc w:val="thaiDistribute"/>
    </w:pPr>
    <w:rPr>
      <w:rFonts w:ascii="Cordia New" w:eastAsia="Cordia New" w:hAnsi="Cordia New"/>
      <w:sz w:val="30"/>
      <w:szCs w:val="30"/>
    </w:rPr>
  </w:style>
  <w:style w:type="character" w:customStyle="1" w:styleId="a6">
    <w:name w:val="การเยื้องเนื้อความ อักขระ"/>
    <w:basedOn w:val="a0"/>
    <w:link w:val="a5"/>
    <w:rsid w:val="008967E6"/>
    <w:rPr>
      <w:rFonts w:ascii="Cordia New" w:eastAsia="Cordia New" w:hAnsi="Cordia New"/>
      <w:sz w:val="30"/>
      <w:szCs w:val="30"/>
    </w:rPr>
  </w:style>
  <w:style w:type="character" w:styleId="a7">
    <w:name w:val="Hyperlink"/>
    <w:basedOn w:val="a0"/>
    <w:rsid w:val="00E04F81"/>
    <w:rPr>
      <w:color w:val="0000FF" w:themeColor="hyperlink"/>
      <w:u w:val="single"/>
    </w:rPr>
  </w:style>
  <w:style w:type="table" w:styleId="a8">
    <w:name w:val="Table Grid"/>
    <w:basedOn w:val="a1"/>
    <w:rsid w:val="00E0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721E6"/>
    <w:pPr>
      <w:ind w:left="720"/>
      <w:contextualSpacing/>
    </w:pPr>
  </w:style>
  <w:style w:type="paragraph" w:styleId="aa">
    <w:name w:val="header"/>
    <w:basedOn w:val="a"/>
    <w:link w:val="ab"/>
    <w:rsid w:val="001203AB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rsid w:val="001203AB"/>
    <w:rPr>
      <w:sz w:val="24"/>
      <w:szCs w:val="28"/>
    </w:rPr>
  </w:style>
  <w:style w:type="paragraph" w:styleId="ac">
    <w:name w:val="footer"/>
    <w:basedOn w:val="a"/>
    <w:link w:val="ad"/>
    <w:rsid w:val="001203AB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rsid w:val="001203AB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948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8967E6"/>
    <w:pPr>
      <w:keepNext/>
      <w:ind w:left="1440" w:firstLine="720"/>
      <w:jc w:val="center"/>
      <w:outlineLvl w:val="1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4C0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DD4C0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8967E6"/>
    <w:rPr>
      <w:rFonts w:ascii="EucrosiaUPC" w:eastAsia="Cordia New" w:hAnsi="EucrosiaUPC" w:cs="EucrosiaUPC"/>
      <w:sz w:val="32"/>
      <w:szCs w:val="32"/>
    </w:rPr>
  </w:style>
  <w:style w:type="paragraph" w:styleId="a5">
    <w:name w:val="Body Text Indent"/>
    <w:basedOn w:val="a"/>
    <w:link w:val="a6"/>
    <w:rsid w:val="008967E6"/>
    <w:pPr>
      <w:ind w:right="327" w:firstLine="720"/>
      <w:jc w:val="thaiDistribute"/>
    </w:pPr>
    <w:rPr>
      <w:rFonts w:ascii="Cordia New" w:eastAsia="Cordia New" w:hAnsi="Cordia New"/>
      <w:sz w:val="30"/>
      <w:szCs w:val="30"/>
    </w:rPr>
  </w:style>
  <w:style w:type="character" w:customStyle="1" w:styleId="a6">
    <w:name w:val="การเยื้องเนื้อความ อักขระ"/>
    <w:basedOn w:val="a0"/>
    <w:link w:val="a5"/>
    <w:rsid w:val="008967E6"/>
    <w:rPr>
      <w:rFonts w:ascii="Cordia New" w:eastAsia="Cordia New" w:hAnsi="Cordia New"/>
      <w:sz w:val="30"/>
      <w:szCs w:val="30"/>
    </w:rPr>
  </w:style>
  <w:style w:type="character" w:styleId="a7">
    <w:name w:val="Hyperlink"/>
    <w:basedOn w:val="a0"/>
    <w:rsid w:val="00E04F81"/>
    <w:rPr>
      <w:color w:val="0000FF" w:themeColor="hyperlink"/>
      <w:u w:val="single"/>
    </w:rPr>
  </w:style>
  <w:style w:type="table" w:styleId="a8">
    <w:name w:val="Table Grid"/>
    <w:basedOn w:val="a1"/>
    <w:rsid w:val="00E0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721E6"/>
    <w:pPr>
      <w:ind w:left="720"/>
      <w:contextualSpacing/>
    </w:pPr>
  </w:style>
  <w:style w:type="paragraph" w:styleId="aa">
    <w:name w:val="header"/>
    <w:basedOn w:val="a"/>
    <w:link w:val="ab"/>
    <w:rsid w:val="001203AB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rsid w:val="001203AB"/>
    <w:rPr>
      <w:sz w:val="24"/>
      <w:szCs w:val="28"/>
    </w:rPr>
  </w:style>
  <w:style w:type="paragraph" w:styleId="ac">
    <w:name w:val="footer"/>
    <w:basedOn w:val="a"/>
    <w:link w:val="ad"/>
    <w:rsid w:val="001203AB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rsid w:val="001203A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0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1934-F1D5-4467-89B1-9383CF68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แบบเสนอโครงการประจำปีงบประมาณ 2558</vt:lpstr>
      <vt:lpstr>แบบเสนอโครงการประจำปีงบประมาณ 2558</vt:lpstr>
    </vt:vector>
  </TitlesOfParts>
  <Company>DarkOS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แบบเสนอโครงการประจำปีงบประมาณ 2558</dc:title>
  <dc:subject/>
  <dc:creator>DarkUser</dc:creator>
  <cp:keywords/>
  <dc:description/>
  <cp:lastModifiedBy>funn</cp:lastModifiedBy>
  <cp:revision>6</cp:revision>
  <cp:lastPrinted>2017-07-04T07:17:00Z</cp:lastPrinted>
  <dcterms:created xsi:type="dcterms:W3CDTF">2017-07-04T07:17:00Z</dcterms:created>
  <dcterms:modified xsi:type="dcterms:W3CDTF">2018-05-16T05:02:00Z</dcterms:modified>
</cp:coreProperties>
</file>