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2" w:rsidRDefault="00EE0F92" w:rsidP="00EE0F9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795020" cy="747395"/>
            <wp:effectExtent l="0" t="0" r="5080" b="0"/>
            <wp:docPr id="4" name="รูปภาพ 4" descr="แบบที่ 1 (CMYK Col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ที่ 1 (CMYK Color)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2" w:rsidRPr="0021472E" w:rsidRDefault="00EE0F92" w:rsidP="00EE0F92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EE0F92" w:rsidRDefault="00EE0F92" w:rsidP="00EE0F92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ใบรับรองจริยธรรมการวิจัยของ</w:t>
      </w:r>
      <w:r>
        <w:rPr>
          <w:rFonts w:hint="cs"/>
          <w:b/>
          <w:bCs/>
          <w:color w:val="auto"/>
          <w:sz w:val="32"/>
          <w:szCs w:val="32"/>
          <w:cs/>
        </w:rPr>
        <w:t>โครง</w:t>
      </w:r>
      <w:r>
        <w:rPr>
          <w:b/>
          <w:bCs/>
          <w:color w:val="auto"/>
          <w:sz w:val="32"/>
          <w:szCs w:val="32"/>
          <w:cs/>
        </w:rPr>
        <w:t>การวิจัย</w:t>
      </w:r>
    </w:p>
    <w:p w:rsidR="00EE0F92" w:rsidRDefault="00EE0F92" w:rsidP="00EE0F92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เอกสารข้อมูลค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อธิบายสาหรับผู้เข้าร่วมการวิจัยและใบยินยอม</w:t>
      </w:r>
    </w:p>
    <w:p w:rsidR="00EE0F92" w:rsidRDefault="00EE0F92" w:rsidP="00EE0F92">
      <w:pPr>
        <w:pStyle w:val="Default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หมายเลขข้อเสนอการวิจัย</w:t>
      </w:r>
      <w:r>
        <w:rPr>
          <w:color w:val="auto"/>
          <w:sz w:val="32"/>
          <w:szCs w:val="32"/>
        </w:rPr>
        <w:t>................................……</w:t>
      </w:r>
    </w:p>
    <w:p w:rsidR="00EE0F92" w:rsidRDefault="00EE0F92" w:rsidP="00EE0F92">
      <w:pPr>
        <w:pStyle w:val="Default"/>
        <w:jc w:val="right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ข้อเสนอการวิจัยนี้และเอกสารประกอบของข้อเสนอการวิจัยตามรายการแสดงด้านล่าง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ได้รับการพิจารณาจาก</w:t>
      </w:r>
      <w:r w:rsidRPr="00360140">
        <w:rPr>
          <w:color w:val="auto"/>
          <w:sz w:val="32"/>
          <w:szCs w:val="32"/>
          <w:cs/>
        </w:rPr>
        <w:t>คณะกรรมการพิจารณาจริยธรรมการวิจัยในมนุษย์</w:t>
      </w:r>
      <w:r>
        <w:rPr>
          <w:color w:val="auto"/>
          <w:sz w:val="32"/>
          <w:szCs w:val="32"/>
          <w:cs/>
        </w:rPr>
        <w:t>แล้ว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คณะกรรมการฯ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มีความเห็นว่าข้อเสนอการวิจัยที่จะด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เนินการมีความสอดคล้องกับหลักจริยธรรมสากล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ตลอดจนกฎหมาย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ข้อบังคับและข้อก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หนดภายในประเทศ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จึงเห็นสมควรให้ดาเนินการวิจัยตามข้อเสนอการวิจัยนี้ได้</w:t>
      </w:r>
      <w:r>
        <w:rPr>
          <w:color w:val="auto"/>
          <w:sz w:val="32"/>
          <w:szCs w:val="32"/>
        </w:rPr>
        <w:t xml:space="preserve"> </w:t>
      </w:r>
    </w:p>
    <w:p w:rsidR="00EE0F92" w:rsidRDefault="00EE0F92" w:rsidP="00EE0F92">
      <w:pPr>
        <w:pStyle w:val="Default"/>
        <w:ind w:firstLine="720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ชื่อข้อเสนอการวิจัย</w:t>
      </w:r>
      <w:r>
        <w:rPr>
          <w:b/>
          <w:bCs/>
          <w:color w:val="auto"/>
          <w:sz w:val="32"/>
          <w:szCs w:val="32"/>
        </w:rPr>
        <w:t xml:space="preserve"> :- </w:t>
      </w:r>
    </w:p>
    <w:p w:rsidR="00EE0F92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รหัสข้อเสนอการวิจัย</w:t>
      </w:r>
      <w:r>
        <w:rPr>
          <w:b/>
          <w:bCs/>
          <w:color w:val="auto"/>
          <w:sz w:val="32"/>
          <w:szCs w:val="32"/>
        </w:rPr>
        <w:t xml:space="preserve"> (</w:t>
      </w:r>
      <w:r>
        <w:rPr>
          <w:b/>
          <w:bCs/>
          <w:color w:val="auto"/>
          <w:sz w:val="32"/>
          <w:szCs w:val="32"/>
          <w:cs/>
        </w:rPr>
        <w:t>ถ้ามี</w:t>
      </w:r>
      <w:r>
        <w:rPr>
          <w:b/>
          <w:bCs/>
          <w:color w:val="auto"/>
          <w:sz w:val="32"/>
          <w:szCs w:val="32"/>
        </w:rPr>
        <w:t xml:space="preserve">) :- </w:t>
      </w:r>
    </w:p>
    <w:p w:rsidR="00EE0F92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สถาบันที่สังกัด</w:t>
      </w:r>
      <w:r>
        <w:rPr>
          <w:b/>
          <w:bCs/>
          <w:color w:val="auto"/>
          <w:sz w:val="32"/>
          <w:szCs w:val="32"/>
        </w:rPr>
        <w:t xml:space="preserve"> :- </w:t>
      </w:r>
    </w:p>
    <w:p w:rsidR="00EE0F92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ผู้วิจัยหลัก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:- </w:t>
      </w:r>
    </w:p>
    <w:p w:rsidR="00EE0F92" w:rsidRDefault="00EE0F92" w:rsidP="00EE0F92">
      <w:pPr>
        <w:pStyle w:val="Default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rPr>
          <w:color w:val="auto"/>
          <w:sz w:val="32"/>
          <w:szCs w:val="32"/>
        </w:rPr>
      </w:pPr>
    </w:p>
    <w:p w:rsidR="00EE0F92" w:rsidRDefault="00EE0F92" w:rsidP="00EE0F92">
      <w:pPr>
        <w:pStyle w:val="Default"/>
        <w:tabs>
          <w:tab w:val="left" w:pos="5103"/>
        </w:tabs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ลงนาม</w:t>
      </w:r>
      <w:r>
        <w:rPr>
          <w:color w:val="auto"/>
          <w:sz w:val="32"/>
          <w:szCs w:val="32"/>
        </w:rPr>
        <w:t>.................................................</w:t>
      </w:r>
    </w:p>
    <w:p w:rsidR="00EE0F92" w:rsidRDefault="00EE0F92" w:rsidP="00EE0F92">
      <w:pPr>
        <w:pStyle w:val="Default"/>
        <w:tabs>
          <w:tab w:val="left" w:pos="5103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>(...........................................................)</w:t>
      </w:r>
    </w:p>
    <w:p w:rsidR="00EE0F92" w:rsidRDefault="00EE0F92" w:rsidP="00EE0F92">
      <w:pPr>
        <w:pStyle w:val="Default"/>
        <w:tabs>
          <w:tab w:val="left" w:pos="5103"/>
        </w:tabs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       </w:t>
      </w:r>
      <w:r>
        <w:rPr>
          <w:color w:val="auto"/>
          <w:sz w:val="32"/>
          <w:szCs w:val="32"/>
          <w:cs/>
        </w:rPr>
        <w:t>ประธานคณะกรรมการ</w:t>
      </w:r>
      <w:r>
        <w:rPr>
          <w:rFonts w:hint="cs"/>
          <w:color w:val="auto"/>
          <w:sz w:val="32"/>
          <w:szCs w:val="32"/>
          <w:cs/>
        </w:rPr>
        <w:t>จริยธรรมการวิจัยในมนุษย์</w:t>
      </w:r>
    </w:p>
    <w:p w:rsidR="00EE0F92" w:rsidRDefault="00EE0F92" w:rsidP="00EE0F92">
      <w:pPr>
        <w:pStyle w:val="Default"/>
        <w:tabs>
          <w:tab w:val="left" w:pos="5103"/>
        </w:tabs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วัน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เดือน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ปี</w:t>
      </w:r>
      <w:r>
        <w:rPr>
          <w:color w:val="auto"/>
          <w:sz w:val="32"/>
          <w:szCs w:val="32"/>
        </w:rPr>
        <w:t>.................................</w:t>
      </w:r>
    </w:p>
    <w:p w:rsidR="00EE0F92" w:rsidRPr="0009424A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 w:rsidRPr="0009424A">
        <w:rPr>
          <w:b/>
          <w:bCs/>
          <w:color w:val="auto"/>
          <w:sz w:val="32"/>
          <w:szCs w:val="32"/>
          <w:cs/>
        </w:rPr>
        <w:t>หมายเลขใบรับรอง</w:t>
      </w:r>
      <w:r w:rsidRPr="0009424A">
        <w:rPr>
          <w:b/>
          <w:bCs/>
          <w:color w:val="auto"/>
          <w:sz w:val="32"/>
          <w:szCs w:val="32"/>
        </w:rPr>
        <w:t xml:space="preserve"> :- </w:t>
      </w:r>
    </w:p>
    <w:p w:rsidR="00EE0F92" w:rsidRPr="0009424A" w:rsidRDefault="00EE0F92" w:rsidP="00EE0F92">
      <w:pPr>
        <w:pStyle w:val="Default"/>
        <w:spacing w:line="276" w:lineRule="auto"/>
        <w:rPr>
          <w:color w:val="auto"/>
          <w:sz w:val="32"/>
          <w:szCs w:val="32"/>
        </w:rPr>
      </w:pPr>
      <w:r w:rsidRPr="0009424A">
        <w:rPr>
          <w:b/>
          <w:bCs/>
          <w:color w:val="auto"/>
          <w:sz w:val="32"/>
          <w:szCs w:val="32"/>
          <w:cs/>
        </w:rPr>
        <w:t>วันที่ให้การรับรอง</w:t>
      </w:r>
      <w:r w:rsidRPr="0009424A">
        <w:rPr>
          <w:b/>
          <w:bCs/>
          <w:color w:val="auto"/>
          <w:sz w:val="32"/>
          <w:szCs w:val="32"/>
        </w:rPr>
        <w:t xml:space="preserve"> :- </w:t>
      </w:r>
    </w:p>
    <w:p w:rsidR="00EE0F92" w:rsidRPr="0009424A" w:rsidRDefault="00EE0F92" w:rsidP="00EE0F92">
      <w:pPr>
        <w:spacing w:line="276" w:lineRule="auto"/>
      </w:pPr>
      <w:r w:rsidRPr="0009424A">
        <w:rPr>
          <w:rFonts w:ascii="TH SarabunPSK" w:hAnsi="TH SarabunPSK" w:cs="TH SarabunPSK"/>
          <w:b/>
          <w:bCs/>
          <w:sz w:val="32"/>
          <w:szCs w:val="32"/>
          <w:cs/>
        </w:rPr>
        <w:t>วันหมดอายุใบรับรอง</w:t>
      </w:r>
      <w:r w:rsidRPr="0009424A">
        <w:rPr>
          <w:rFonts w:ascii="TH SarabunPSK" w:hAnsi="TH SarabunPSK" w:cs="TH SarabunPSK"/>
          <w:b/>
          <w:bCs/>
          <w:sz w:val="32"/>
          <w:szCs w:val="32"/>
        </w:rPr>
        <w:t xml:space="preserve"> :-</w:t>
      </w:r>
    </w:p>
    <w:p w:rsidR="00822DA8" w:rsidRPr="00F7519D" w:rsidRDefault="00822DA8" w:rsidP="00F7519D">
      <w:pPr>
        <w:widowControl w:val="0"/>
        <w:autoSpaceDE w:val="0"/>
        <w:autoSpaceDN w:val="0"/>
        <w:adjustRightInd w:val="0"/>
        <w:ind w:left="1461" w:right="1271"/>
        <w:jc w:val="center"/>
      </w:pPr>
      <w:bookmarkStart w:id="0" w:name="_GoBack"/>
      <w:bookmarkEnd w:id="0"/>
    </w:p>
    <w:sectPr w:rsidR="00822DA8" w:rsidRPr="00F7519D" w:rsidSect="00F7519D">
      <w:headerReference w:type="default" r:id="rId9"/>
      <w:footerReference w:type="default" r:id="rId10"/>
      <w:pgSz w:w="11906" w:h="16838"/>
      <w:pgMar w:top="1440" w:right="1016" w:bottom="1440" w:left="18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4A" w:rsidRDefault="0002504A" w:rsidP="006E23BE">
      <w:r>
        <w:separator/>
      </w:r>
    </w:p>
  </w:endnote>
  <w:endnote w:type="continuationSeparator" w:id="0">
    <w:p w:rsidR="0002504A" w:rsidRDefault="0002504A" w:rsidP="006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41" w:rsidRPr="00736224" w:rsidRDefault="00416641" w:rsidP="00416641">
    <w:pPr>
      <w:pStyle w:val="ab"/>
      <w:rPr>
        <w:rFonts w:ascii="TH SarabunPSK" w:hAnsi="TH SarabunPSK" w:cs="TH SarabunPSK"/>
        <w:sz w:val="28"/>
        <w:cs/>
      </w:rPr>
    </w:pPr>
    <w:r w:rsidRPr="00736224">
      <w:rPr>
        <w:rFonts w:ascii="TH SarabunPSK" w:hAnsi="TH SarabunPSK" w:cs="TH SarabunPSK"/>
        <w:sz w:val="28"/>
        <w:cs/>
      </w:rPr>
      <w:t xml:space="preserve">แก้ไขครั้งที่  </w:t>
    </w:r>
    <w:r w:rsidRPr="00736224">
      <w:rPr>
        <w:rFonts w:ascii="TH SarabunPSK" w:hAnsi="TH SarabunPSK" w:cs="TH SarabunPSK"/>
        <w:sz w:val="28"/>
      </w:rPr>
      <w:t>:</w:t>
    </w:r>
    <w:r w:rsidRPr="00736224">
      <w:rPr>
        <w:rFonts w:ascii="TH SarabunPSK" w:hAnsi="TH SarabunPSK" w:cs="TH SarabunPSK"/>
        <w:sz w:val="28"/>
        <w:cs/>
      </w:rPr>
      <w:t xml:space="preserve">  0     วันที่ประกาศใช้</w:t>
    </w:r>
    <w:r w:rsidRPr="00736224">
      <w:rPr>
        <w:rFonts w:ascii="TH SarabunPSK" w:hAnsi="TH SarabunPSK" w:cs="TH SarabunPSK"/>
        <w:sz w:val="28"/>
      </w:rPr>
      <w:t xml:space="preserve"> :</w:t>
    </w:r>
    <w:r w:rsidRPr="00736224">
      <w:rPr>
        <w:rFonts w:ascii="TH SarabunPSK" w:hAnsi="TH SarabunPSK" w:cs="TH SarabunPSK"/>
        <w:sz w:val="28"/>
        <w:cs/>
      </w:rPr>
      <w:t xml:space="preserve"> 23 มกราคม 2561</w:t>
    </w:r>
  </w:p>
  <w:p w:rsidR="00416641" w:rsidRDefault="004166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4A" w:rsidRDefault="0002504A" w:rsidP="006E23BE">
      <w:r>
        <w:separator/>
      </w:r>
    </w:p>
  </w:footnote>
  <w:footnote w:type="continuationSeparator" w:id="0">
    <w:p w:rsidR="0002504A" w:rsidRDefault="0002504A" w:rsidP="006E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BE" w:rsidRPr="006E23BE" w:rsidRDefault="006E23BE">
    <w:pPr>
      <w:pStyle w:val="a9"/>
      <w:jc w:val="right"/>
      <w:rPr>
        <w:rFonts w:ascii="TH SarabunPSK" w:hAnsi="TH SarabunPSK" w:cs="TH SarabunPSK"/>
        <w:sz w:val="28"/>
      </w:rPr>
    </w:pPr>
    <w:r w:rsidRPr="006E23BE">
      <w:rPr>
        <w:rFonts w:ascii="TH SarabunPSK" w:hAnsi="TH SarabunPSK" w:cs="TH SarabunPSK"/>
        <w:sz w:val="28"/>
      </w:rPr>
      <w:fldChar w:fldCharType="begin"/>
    </w:r>
    <w:r w:rsidRPr="006E23BE">
      <w:rPr>
        <w:rFonts w:ascii="TH SarabunPSK" w:hAnsi="TH SarabunPSK" w:cs="TH SarabunPSK"/>
        <w:sz w:val="28"/>
      </w:rPr>
      <w:instrText xml:space="preserve"> FILENAME   \* MERGEFORMAT </w:instrText>
    </w:r>
    <w:r w:rsidRPr="006E23BE">
      <w:rPr>
        <w:rFonts w:ascii="TH SarabunPSK" w:hAnsi="TH SarabunPSK" w:cs="TH SarabunPSK"/>
        <w:sz w:val="28"/>
      </w:rPr>
      <w:fldChar w:fldCharType="separate"/>
    </w:r>
    <w:r w:rsidR="00D87E3F">
      <w:rPr>
        <w:rFonts w:ascii="TH SarabunPSK" w:hAnsi="TH SarabunPSK" w:cs="TH SarabunPSK"/>
        <w:noProof/>
        <w:sz w:val="28"/>
      </w:rPr>
      <w:t>SKL-IRB_Form 003</w:t>
    </w:r>
    <w:r w:rsidRPr="006E23BE">
      <w:rPr>
        <w:rFonts w:ascii="TH SarabunPSK" w:hAnsi="TH SarabunPSK" w:cs="TH SarabunPSK"/>
        <w:sz w:val="28"/>
      </w:rPr>
      <w:fldChar w:fldCharType="end"/>
    </w:r>
  </w:p>
  <w:p w:rsidR="006E23BE" w:rsidRPr="006E23BE" w:rsidRDefault="0002504A">
    <w:pPr>
      <w:pStyle w:val="a9"/>
      <w:jc w:val="right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1360623610"/>
        <w:docPartObj>
          <w:docPartGallery w:val="Page Numbers (Top of Page)"/>
          <w:docPartUnique/>
        </w:docPartObj>
      </w:sdtPr>
      <w:sdtEndPr/>
      <w:sdtContent>
        <w:r w:rsidR="006E23BE" w:rsidRPr="006E23BE">
          <w:rPr>
            <w:rFonts w:ascii="TH SarabunPSK" w:hAnsi="TH SarabunPSK" w:cs="TH SarabunPSK"/>
            <w:sz w:val="28"/>
            <w:cs/>
          </w:rPr>
          <w:t xml:space="preserve">หน้าที่ </w:t>
        </w:r>
        <w:r w:rsidR="006E23BE" w:rsidRPr="006E23BE">
          <w:rPr>
            <w:rFonts w:ascii="TH SarabunPSK" w:hAnsi="TH SarabunPSK" w:cs="TH SarabunPSK"/>
            <w:sz w:val="28"/>
          </w:rPr>
          <w:fldChar w:fldCharType="begin"/>
        </w:r>
        <w:r w:rsidR="006E23BE" w:rsidRPr="006E23BE">
          <w:rPr>
            <w:rFonts w:ascii="TH SarabunPSK" w:hAnsi="TH SarabunPSK" w:cs="TH SarabunPSK"/>
            <w:sz w:val="28"/>
          </w:rPr>
          <w:instrText>PAGE   \* MERGEFORMAT</w:instrText>
        </w:r>
        <w:r w:rsidR="006E23BE" w:rsidRPr="006E23BE">
          <w:rPr>
            <w:rFonts w:ascii="TH SarabunPSK" w:hAnsi="TH SarabunPSK" w:cs="TH SarabunPSK"/>
            <w:sz w:val="28"/>
          </w:rPr>
          <w:fldChar w:fldCharType="separate"/>
        </w:r>
        <w:r w:rsidR="00D87E3F" w:rsidRPr="00D87E3F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6E23BE" w:rsidRPr="006E23BE">
          <w:rPr>
            <w:rFonts w:ascii="TH SarabunPSK" w:hAnsi="TH SarabunPSK" w:cs="TH SarabunPSK"/>
            <w:sz w:val="28"/>
          </w:rPr>
          <w:fldChar w:fldCharType="end"/>
        </w:r>
        <w:r w:rsidR="006E23BE" w:rsidRPr="006E23BE">
          <w:rPr>
            <w:rFonts w:ascii="TH SarabunPSK" w:hAnsi="TH SarabunPSK" w:cs="TH SarabunPSK"/>
            <w:sz w:val="28"/>
            <w:cs/>
          </w:rPr>
          <w:t xml:space="preserve"> ของ 1</w:t>
        </w:r>
      </w:sdtContent>
    </w:sdt>
  </w:p>
  <w:p w:rsidR="006E23BE" w:rsidRDefault="006E23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08"/>
    <w:multiLevelType w:val="hybridMultilevel"/>
    <w:tmpl w:val="2BD6F7F2"/>
    <w:lvl w:ilvl="0" w:tplc="B26A3C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3859AA"/>
    <w:multiLevelType w:val="hybridMultilevel"/>
    <w:tmpl w:val="493AB334"/>
    <w:lvl w:ilvl="0" w:tplc="6D7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2"/>
    <w:rsid w:val="0002504A"/>
    <w:rsid w:val="0013471C"/>
    <w:rsid w:val="00416641"/>
    <w:rsid w:val="00592A2C"/>
    <w:rsid w:val="006B5906"/>
    <w:rsid w:val="006E23BE"/>
    <w:rsid w:val="00822DA8"/>
    <w:rsid w:val="00D87E3F"/>
    <w:rsid w:val="00DC2955"/>
    <w:rsid w:val="00EE0F92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E23B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6E23B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6E23B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E23B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E23B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6E23B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6E23B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E23B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PUN404</dc:creator>
  <cp:keywords/>
  <dc:description/>
  <cp:lastModifiedBy>PUN404</cp:lastModifiedBy>
  <cp:revision>8</cp:revision>
  <cp:lastPrinted>2018-01-26T03:14:00Z</cp:lastPrinted>
  <dcterms:created xsi:type="dcterms:W3CDTF">2018-01-25T09:02:00Z</dcterms:created>
  <dcterms:modified xsi:type="dcterms:W3CDTF">2018-01-26T03:14:00Z</dcterms:modified>
</cp:coreProperties>
</file>